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04" w:rsidRDefault="00197604" w:rsidP="00197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197604" w:rsidRDefault="00197604" w:rsidP="00197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Мини-центра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97604" w:rsidRDefault="00197604" w:rsidP="00197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Разновозрастная группа</w:t>
      </w:r>
    </w:p>
    <w:p w:rsidR="00197604" w:rsidRDefault="00197604" w:rsidP="00197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Возраст детей 2-4года</w:t>
      </w:r>
    </w:p>
    <w:p w:rsidR="00197604" w:rsidRDefault="00197604" w:rsidP="00197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22.05 по 26</w:t>
      </w:r>
      <w:r>
        <w:rPr>
          <w:rFonts w:ascii="Times New Roman" w:eastAsia="Calibri" w:hAnsi="Times New Roman" w:cs="Times New Roman"/>
          <w:sz w:val="28"/>
          <w:szCs w:val="28"/>
        </w:rPr>
        <w:t>.05.2022-2023 учебный год.</w:t>
      </w:r>
    </w:p>
    <w:p w:rsidR="001470F1" w:rsidRPr="0091469F" w:rsidRDefault="001470F1" w:rsidP="001470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1496"/>
        <w:gridCol w:w="1351"/>
        <w:gridCol w:w="377"/>
        <w:gridCol w:w="250"/>
        <w:gridCol w:w="940"/>
        <w:gridCol w:w="299"/>
        <w:gridCol w:w="790"/>
        <w:gridCol w:w="224"/>
        <w:gridCol w:w="453"/>
        <w:gridCol w:w="249"/>
        <w:gridCol w:w="589"/>
        <w:gridCol w:w="822"/>
        <w:gridCol w:w="178"/>
        <w:gridCol w:w="390"/>
        <w:gridCol w:w="1165"/>
      </w:tblGrid>
      <w:tr w:rsidR="00197604" w:rsidTr="007E6C2C">
        <w:tc>
          <w:tcPr>
            <w:tcW w:w="1496" w:type="dxa"/>
          </w:tcPr>
          <w:p w:rsidR="001470F1" w:rsidRPr="004E0583" w:rsidRDefault="001470F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1728" w:type="dxa"/>
            <w:gridSpan w:val="2"/>
          </w:tcPr>
          <w:p w:rsidR="00197604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1470F1" w:rsidRDefault="00197604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470F1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489" w:type="dxa"/>
            <w:gridSpan w:val="3"/>
          </w:tcPr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716" w:type="dxa"/>
            <w:gridSpan w:val="4"/>
          </w:tcPr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24.05</w:t>
            </w:r>
          </w:p>
        </w:tc>
        <w:tc>
          <w:tcPr>
            <w:tcW w:w="1589" w:type="dxa"/>
            <w:gridSpan w:val="3"/>
          </w:tcPr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25.05</w:t>
            </w:r>
          </w:p>
        </w:tc>
        <w:tc>
          <w:tcPr>
            <w:tcW w:w="1555" w:type="dxa"/>
            <w:gridSpan w:val="2"/>
          </w:tcPr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</w:tr>
      <w:tr w:rsidR="00197604" w:rsidTr="007E6C2C">
        <w:trPr>
          <w:trHeight w:val="488"/>
        </w:trPr>
        <w:tc>
          <w:tcPr>
            <w:tcW w:w="1496" w:type="dxa"/>
            <w:vMerge w:val="restart"/>
          </w:tcPr>
          <w:p w:rsidR="00197604" w:rsidRPr="004E0583" w:rsidRDefault="00197604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Приём детей</w:t>
            </w:r>
          </w:p>
        </w:tc>
        <w:tc>
          <w:tcPr>
            <w:tcW w:w="8077" w:type="dxa"/>
            <w:gridSpan w:val="14"/>
          </w:tcPr>
          <w:p w:rsidR="00197604" w:rsidRDefault="00197604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Прием детей: утренний фильтр, встреча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197604" w:rsidTr="007E6C2C">
        <w:trPr>
          <w:trHeight w:val="275"/>
        </w:trPr>
        <w:tc>
          <w:tcPr>
            <w:tcW w:w="1496" w:type="dxa"/>
            <w:vMerge/>
          </w:tcPr>
          <w:p w:rsidR="00197604" w:rsidRDefault="00197604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1" w:type="dxa"/>
            <w:gridSpan w:val="7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Стихотворение недели:</w:t>
            </w:r>
          </w:p>
          <w:p w:rsidR="00197604" w:rsidRPr="00197604" w:rsidRDefault="00197604" w:rsidP="00197604">
            <w:pPr>
              <w:shd w:val="clear" w:color="auto" w:fill="FFFFFF"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небе праздничный салют,</w:t>
            </w: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Фейерверки там и тут.</w:t>
            </w: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Поздравляет вся страна</w:t>
            </w: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Славных ветеранов.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 цветущая весна -</w:t>
            </w: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Дарит им тюльпаны,</w:t>
            </w: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Дарит белую сирень.</w:t>
            </w:r>
            <w:r w:rsidRPr="00197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Что за славный майский день?</w:t>
            </w:r>
          </w:p>
        </w:tc>
        <w:tc>
          <w:tcPr>
            <w:tcW w:w="3846" w:type="dxa"/>
            <w:gridSpan w:val="7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 xml:space="preserve">Игра-тренинг: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Представьте, что пошёл тёплый дождь.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Пляшут пузырьки в лужах.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И вот из-за тучки выглянуло солнышко.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Дождь стал золотым.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Вы подставляете лицо золотым каплям дождя.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>Как приятен тёплый весенний дождь! (</w:t>
            </w:r>
            <w:r w:rsidRPr="00197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выразительным движением голову запрокинуть, плечи опустить, нежная улыбка</w:t>
            </w: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Артикуляционная гимнастика: «Путешествие язычка».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6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Цель: </w:t>
            </w:r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полноценных движений и определенных положений органов артикуляционного аппарата, умение объединять простые движения, </w:t>
            </w:r>
            <w:proofErr w:type="gramStart"/>
            <w:r w:rsidRPr="001976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7604">
              <w:rPr>
                <w:rFonts w:ascii="Times New Roman" w:hAnsi="Times New Roman" w:cs="Times New Roman"/>
                <w:sz w:val="24"/>
                <w:szCs w:val="24"/>
              </w:rPr>
              <w:t xml:space="preserve"> сложные, необходимые для правильного произнесения звуков.</w:t>
            </w:r>
          </w:p>
        </w:tc>
      </w:tr>
      <w:tr w:rsidR="00197604" w:rsidTr="007E6C2C">
        <w:trPr>
          <w:trHeight w:val="219"/>
        </w:trPr>
        <w:tc>
          <w:tcPr>
            <w:tcW w:w="1496" w:type="dxa"/>
            <w:vMerge/>
          </w:tcPr>
          <w:p w:rsidR="00197604" w:rsidRDefault="00197604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гимна РК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 с вами много знаем о весне. Что бы вы нарисовали  на картине «Весна»? Что вы нарисуете на деревьях, земле? Какие цветы можно нарисовать? (показ букетика одуванчиков)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(показ картины) Вот что нарисовал художник.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называются эти цветы? Что есть у одуванчика? (каждому дать одуванчик) А вот это какие цветы? (тюльпан, подснежник) Эти цветы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тоже распускаются весной.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Д/игра: «Собери цветок»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составлении целого из частей.</w:t>
            </w:r>
          </w:p>
        </w:tc>
        <w:tc>
          <w:tcPr>
            <w:tcW w:w="1567" w:type="dxa"/>
            <w:gridSpan w:val="3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(на участке) Посмотрите как красиво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вокруг.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это? (цветущие деревья)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Закройте глазки и послушайте, что вы слышите?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(гудят пчёлы, шумят листочки)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называются эти деревья?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Что есть у дерева?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будет потом, когда яблони отцветут? (алгоритм роста дерева  и созревания плодов)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Д/игра: «Узнай по вкусу»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в различении фруктов на вкус.</w:t>
            </w:r>
          </w:p>
          <w:p w:rsidR="00197604" w:rsidRDefault="00197604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gridSpan w:val="4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 территории)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растёт на нашем участке, в саду? (деревья, кустарники, трава)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называется это дерево? (Берёза, тополь)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называется дерево, у которого вместо листьев иголки? (рассматриваем)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называется дерево, на котором растут яблоки?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Одуванчик, это дерево или цветок?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Что есть у дерева?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Д/игра: «Найди и 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назови»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в подборе и назывании парных картинок с изображением деревьев,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кустарников, цветов.</w:t>
            </w:r>
          </w:p>
        </w:tc>
        <w:tc>
          <w:tcPr>
            <w:tcW w:w="1660" w:type="dxa"/>
            <w:gridSpan w:val="3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приходом весны и наши комнатные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цветы начали цвести (рассматривание) Как называется этот цветок?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 него есть? Какие листья? Какие цветы? (большие, маленькие, цвет) Какие цветы вы видели на участке?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каких деревьях растут цветы у нас в саду? Всё вокруг цветёт в мае. Недаром май называют цветущим.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Д/игра: «Найди по описанию»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 умения находить по описанию характерных признаков изображения знакомых деревьев, цветов, комн. цветов.</w:t>
            </w:r>
          </w:p>
        </w:tc>
        <w:tc>
          <w:tcPr>
            <w:tcW w:w="1733" w:type="dxa"/>
            <w:gridSpan w:val="3"/>
          </w:tcPr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Дети, заканчивается весна,  сейчас 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последние её дни, скоро наступит лето.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мы знаем о цветущем мае?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Предлагаю отвечать по модели «Весна»: приметы весны, первые цветы, насекомые, игры детей.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Д/игра: «Закончи, что ты видишь на картинке»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в правильном построении предложения, изменении окончания слов, использовании предлогов: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Жук сел (на листок)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 летает (над цветком)</w:t>
            </w:r>
          </w:p>
          <w:p w:rsidR="00197604" w:rsidRPr="00197604" w:rsidRDefault="00197604" w:rsidP="001976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 стоит (в вазе). Цветок растёт (под деревом)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6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Трава растёт (на земле).</w:t>
            </w:r>
          </w:p>
        </w:tc>
      </w:tr>
      <w:tr w:rsidR="001470F1" w:rsidTr="007E6C2C">
        <w:tc>
          <w:tcPr>
            <w:tcW w:w="1496" w:type="dxa"/>
          </w:tcPr>
          <w:p w:rsidR="001470F1" w:rsidRPr="004E0583" w:rsidRDefault="001470F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консультация</w:t>
            </w:r>
          </w:p>
        </w:tc>
        <w:tc>
          <w:tcPr>
            <w:tcW w:w="8077" w:type="dxa"/>
            <w:gridSpan w:val="14"/>
          </w:tcPr>
          <w:p w:rsidR="001470F1" w:rsidRDefault="001470F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197604" w:rsidTr="007E6C2C">
        <w:tc>
          <w:tcPr>
            <w:tcW w:w="1496" w:type="dxa"/>
          </w:tcPr>
          <w:p w:rsidR="00197604" w:rsidRPr="004E0583" w:rsidRDefault="00197604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изодеятельность</w:t>
            </w:r>
            <w:proofErr w:type="spellEnd"/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728" w:type="dxa"/>
            <w:gridSpan w:val="2"/>
          </w:tcPr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Р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/игра: </w:t>
            </w:r>
            <w:r w:rsidRPr="00A6299B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«Пограничники» (РЖ)</w:t>
            </w:r>
          </w:p>
          <w:p w:rsidR="00197604" w:rsidRPr="00A6299B" w:rsidRDefault="00197604" w:rsidP="00C00C7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знакомление</w:t>
            </w:r>
            <w:proofErr w:type="spell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детей с военными профессиями, уточнение распорядка дня военнослужащих, в чем заключается их служба. Воспитание смелости, ловкости, умения четко выполнять приказы командира. </w:t>
            </w:r>
            <w:proofErr w:type="gramStart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Расширение словарного запаса детей,                                                       словами: «граница», </w:t>
            </w:r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«пост», «охрана», «нарушение», «сигнал тревоги», «пограничник», «собаковод».</w:t>
            </w:r>
            <w:proofErr w:type="gramEnd"/>
          </w:p>
          <w:p w:rsidR="00197604" w:rsidRPr="00A6299B" w:rsidRDefault="00197604" w:rsidP="00C00C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Д/игра: «</w:t>
            </w:r>
            <w:r w:rsidRPr="00A6299B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Украсим город к празднику</w:t>
            </w: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197604" w:rsidRPr="00A6299B" w:rsidRDefault="00197604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формирование у детей знаний о майских праздниках, развитие эстетических качеств.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9" w:type="dxa"/>
            <w:gridSpan w:val="3"/>
          </w:tcPr>
          <w:p w:rsidR="00197604" w:rsidRPr="00A6299B" w:rsidRDefault="00197604" w:rsidP="00C00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/игра: «</w:t>
            </w: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Ловкие солдаты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197604" w:rsidRPr="00A6299B" w:rsidRDefault="00197604" w:rsidP="00C00C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внимания, быстроты, ловкости, умения бросать и ловить мяч.</w:t>
            </w:r>
          </w:p>
          <w:p w:rsidR="00197604" w:rsidRPr="00A6299B" w:rsidRDefault="00197604" w:rsidP="00C00C7C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НПИ: «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Сложи картинку</w:t>
            </w:r>
            <w:r w:rsidRPr="00A629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упражнение детей в составлении целого предмета из его частей; воспитание воли, усидчивости,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целеустремленности.</w:t>
            </w:r>
          </w:p>
        </w:tc>
        <w:tc>
          <w:tcPr>
            <w:tcW w:w="1716" w:type="dxa"/>
            <w:gridSpan w:val="4"/>
          </w:tcPr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С.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Р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/игра: «Военные разведчики» (РЖ)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азвитие</w:t>
            </w:r>
            <w:proofErr w:type="spell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тематики военизированных игр, формирование у детей умений в точности выполнять задания, быть внимательными, осторожными. Воспитание уважения к военным профессиям, желания служить в армии, расширение словарного </w:t>
            </w:r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запаса детей – «разведка», «разведчики», «часовой», «охрана», «солдаты».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И/упр.: «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Собери картинку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197604" w:rsidRPr="00A6299B" w:rsidRDefault="00197604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Воспитание чувства гордости за народ, который победил врага, уважение к героям Великой Отечественной войны.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Великой Отечественной войне. Развитие интеллектуальной компетентности.</w:t>
            </w:r>
          </w:p>
          <w:p w:rsidR="00197604" w:rsidRPr="00A6299B" w:rsidRDefault="00197604" w:rsidP="00C00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</w:tcPr>
          <w:p w:rsidR="00197604" w:rsidRPr="00A6299B" w:rsidRDefault="00197604" w:rsidP="00C00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НПИ: «</w:t>
            </w: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Кто защищает наши границы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знаний детей о военном воздушном, сухопутном, морском транспорте; развитие познавательной активности; воспитание патриотов своей страны.</w:t>
            </w:r>
          </w:p>
        </w:tc>
        <w:tc>
          <w:tcPr>
            <w:tcW w:w="1555" w:type="dxa"/>
            <w:gridSpan w:val="2"/>
          </w:tcPr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Р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/игра: «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Летчики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» (РЖ)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асширение</w:t>
            </w:r>
            <w:proofErr w:type="spell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знаний детей о профессии «летчик». Формирование умения самостоятельно создавать для задуманного игровую обстановку. Способствование формированию умений творчески развивать сюжеты игры. </w:t>
            </w:r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Воспитание патриотического отношения к своей Родине, друг к другу, </w:t>
            </w:r>
            <w:proofErr w:type="gramStart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A6299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своим близким.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Д/игра: «</w:t>
            </w:r>
            <w:r w:rsidRPr="00A6299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>Найди тень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197604" w:rsidRPr="00A6299B" w:rsidRDefault="00197604" w:rsidP="00C00C7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расширение знаний детей о военной технике, закрепление умения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находить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заданные силуэты. Развитие зрительного восприятия, внимания, логического мышления.</w:t>
            </w:r>
            <w:r w:rsidRPr="00A6299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197604" w:rsidTr="007E6C2C">
        <w:tc>
          <w:tcPr>
            <w:tcW w:w="1496" w:type="dxa"/>
          </w:tcPr>
          <w:p w:rsidR="00197604" w:rsidRPr="004E0583" w:rsidRDefault="00197604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8077" w:type="dxa"/>
            <w:gridSpan w:val="14"/>
          </w:tcPr>
          <w:p w:rsidR="00197604" w:rsidRDefault="00197604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утренних упражнений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97604" w:rsidTr="007E6C2C">
        <w:tc>
          <w:tcPr>
            <w:tcW w:w="1496" w:type="dxa"/>
          </w:tcPr>
          <w:p w:rsidR="00197604" w:rsidRPr="004E0583" w:rsidRDefault="00197604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8077" w:type="dxa"/>
            <w:gridSpan w:val="14"/>
          </w:tcPr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дежурных</w:t>
            </w: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Гигиенические процедуры</w:t>
            </w: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Прием пищи</w:t>
            </w: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- ложка,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- чашка.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чашке - гречневая кашка.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Ложка в чашке побывала -</w:t>
            </w:r>
          </w:p>
          <w:p w:rsidR="00197604" w:rsidRPr="00237830" w:rsidRDefault="00E47959" w:rsidP="007E6C2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bookmarkStart w:id="0" w:name="_GoBack"/>
            <w:bookmarkEnd w:id="0"/>
            <w:r w:rsidR="007E6C2C" w:rsidRPr="007E6C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Кашки гречневой не стало!</w:t>
            </w:r>
          </w:p>
        </w:tc>
      </w:tr>
      <w:tr w:rsidR="007E6C2C" w:rsidTr="007E6C2C">
        <w:trPr>
          <w:trHeight w:val="1064"/>
        </w:trPr>
        <w:tc>
          <w:tcPr>
            <w:tcW w:w="1496" w:type="dxa"/>
            <w:vMerge w:val="restart"/>
          </w:tcPr>
          <w:p w:rsidR="007E6C2C" w:rsidRPr="004E0583" w:rsidRDefault="007E6C2C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8077" w:type="dxa"/>
            <w:gridSpan w:val="14"/>
          </w:tcPr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«Запрещенное движение»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Цель:</w:t>
            </w:r>
            <w:r w:rsidRPr="007E6C2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внимания, памяти, быстроты реакции.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Ход игры: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Играющие</w:t>
            </w:r>
            <w:proofErr w:type="gramEnd"/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строятся в шеренгу. Педагог показывает им движение, которое считается запрещенным, например руки на пояс. По команде игроки должны повторять все движения, показанные педагогом, </w:t>
            </w:r>
            <w:proofErr w:type="gramStart"/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proofErr w:type="gramEnd"/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запрещенного. Игроки, допустившие ошибку, делают шаг вперед и продолжают игру. Выигрывают дети, не сдвинувшиеся с места.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Варианты: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  Движения не показывают, а только называют. Это способствует формированию мышления и зрительно-моторной координации.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   Вместо запрещенного движения игроки должны выполнить хлопок в ладоши.</w:t>
            </w:r>
          </w:p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2C" w:rsidTr="007E6C2C">
        <w:trPr>
          <w:trHeight w:val="1177"/>
        </w:trPr>
        <w:tc>
          <w:tcPr>
            <w:tcW w:w="1496" w:type="dxa"/>
            <w:vMerge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gridSpan w:val="2"/>
          </w:tcPr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Д/игра: «Какое насекомое, назови»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понятия насекомое. Узнавать и называть представителей насекомых: муха, бабочка, стрекоза и т. д.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Р.и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.: «Магазин»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классифицировать предметы по общим признакам, воспитание чувства взаимопомощи, расширение словарного запаса детей.</w:t>
            </w:r>
          </w:p>
        </w:tc>
        <w:tc>
          <w:tcPr>
            <w:tcW w:w="1489" w:type="dxa"/>
            <w:gridSpan w:val="3"/>
          </w:tcPr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Д/игра: «Где, чей хвост?»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детей о частях тела животных.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Р.и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.: «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Игрушки у врача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: формирован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ие у детей умения ухаживать за больными, использовать медицинские инструменты, воспитание внимательности, чуткости, чувства сострадания.</w:t>
            </w:r>
          </w:p>
        </w:tc>
        <w:tc>
          <w:tcPr>
            <w:tcW w:w="1716" w:type="dxa"/>
            <w:gridSpan w:val="4"/>
          </w:tcPr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Д/игра: «Четвёртый лишний»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различать деревья и цветы.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Р.и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.: «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День рождения куклы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Сауле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расшир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ение знаний о способах и последовательности сервировки стола для праздничного обеда, закрепление знаний о столовых предметах, воспитание внимательности, ответственности, желания помочь.</w:t>
            </w:r>
          </w:p>
        </w:tc>
        <w:tc>
          <w:tcPr>
            <w:tcW w:w="1589" w:type="dxa"/>
            <w:gridSpan w:val="3"/>
          </w:tcPr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Д/игра: «Найди такой же цветок»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нахождении предметов аналогичных изображению на картинке. Воспитание внимательно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сти, сосредоточенности, формирование речевой активности.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Р.и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.: «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Путешествие на поезде»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: Обучение детей реализации игрового замысла, подбору атрибутов для игры.</w:t>
            </w:r>
          </w:p>
        </w:tc>
        <w:tc>
          <w:tcPr>
            <w:tcW w:w="1555" w:type="dxa"/>
            <w:gridSpan w:val="2"/>
          </w:tcPr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Д/игра: «Картина»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умений располагать предметы на листе бумаги (вверху, внизу, по сторонам), развитие внимания,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воображения.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Р.и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.: «</w:t>
            </w:r>
            <w:r w:rsidRPr="00A6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Семья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7E6C2C" w:rsidRPr="00A6299B" w:rsidRDefault="007E6C2C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распределению ролей, побуждение творчески воспроизводить в игре быт семьи.</w:t>
            </w:r>
          </w:p>
        </w:tc>
      </w:tr>
      <w:tr w:rsidR="007E6C2C" w:rsidTr="007E6C2C">
        <w:tc>
          <w:tcPr>
            <w:tcW w:w="1496" w:type="dxa"/>
          </w:tcPr>
          <w:p w:rsidR="007E6C2C" w:rsidRPr="004E0583" w:rsidRDefault="007E6C2C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Организованная деятельность по расписанию организации образования</w:t>
            </w:r>
          </w:p>
        </w:tc>
        <w:tc>
          <w:tcPr>
            <w:tcW w:w="1728" w:type="dxa"/>
            <w:gridSpan w:val="2"/>
          </w:tcPr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.Музыка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детском садике своем очень дружно мы живем»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творческого воображения</w:t>
            </w:r>
          </w:p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gridSpan w:val="3"/>
          </w:tcPr>
          <w:p w:rsidR="007E6C2C" w:rsidRPr="00B874A1" w:rsidRDefault="007E6C2C" w:rsidP="007E6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«Учимся дружить»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навыков выполнения ходьбы на носках и подбрасывания мяча вверх.</w:t>
            </w:r>
          </w:p>
        </w:tc>
        <w:tc>
          <w:tcPr>
            <w:tcW w:w="1716" w:type="dxa"/>
            <w:gridSpan w:val="4"/>
          </w:tcPr>
          <w:p w:rsidR="007E6C2C" w:rsidRPr="00B874A1" w:rsidRDefault="007E6C2C" w:rsidP="007E6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1.Казахский язык </w:t>
            </w:r>
            <w:r w:rsidRPr="007E6C2C">
              <w:rPr>
                <w:rFonts w:ascii="Times New Roman" w:hAnsi="Times New Roman" w:cs="Times New Roman"/>
                <w:sz w:val="28"/>
                <w:szCs w:val="28"/>
              </w:rPr>
              <w:t>(по плану педагога).</w:t>
            </w: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любимый детский сад»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пройденного материала.</w:t>
            </w:r>
          </w:p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3"/>
          </w:tcPr>
          <w:p w:rsidR="007E6C2C" w:rsidRPr="00B874A1" w:rsidRDefault="007E6C2C" w:rsidP="007E6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«Казахские подвижные игры»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обогащение двигательного опыта через казахские подвижные игры.</w:t>
            </w:r>
          </w:p>
        </w:tc>
        <w:tc>
          <w:tcPr>
            <w:tcW w:w="1555" w:type="dxa"/>
            <w:gridSpan w:val="2"/>
          </w:tcPr>
          <w:p w:rsidR="007E6C2C" w:rsidRPr="00B874A1" w:rsidRDefault="007E6C2C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«Играем с гномиком»</w:t>
            </w:r>
          </w:p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навыков перебрасывания мяча в паре.</w:t>
            </w:r>
          </w:p>
        </w:tc>
      </w:tr>
      <w:tr w:rsidR="007E6C2C" w:rsidTr="007E6C2C">
        <w:tc>
          <w:tcPr>
            <w:tcW w:w="1496" w:type="dxa"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gridSpan w:val="2"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gridSpan w:val="3"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4"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3"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</w:tcPr>
          <w:p w:rsidR="007E6C2C" w:rsidRDefault="007E6C2C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2C" w:rsidTr="007E6C2C">
        <w:tc>
          <w:tcPr>
            <w:tcW w:w="1496" w:type="dxa"/>
          </w:tcPr>
          <w:p w:rsidR="007E6C2C" w:rsidRPr="004E0583" w:rsidRDefault="007E6C2C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8077" w:type="dxa"/>
            <w:gridSpan w:val="14"/>
          </w:tcPr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Раз, два, три, четыре, пять -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Собираемся гулять.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Завязала Катеньке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Шарфик полосатенький.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Наденем на ножки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Валенки-сапожки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пойдем скорей гулять,</w:t>
            </w:r>
          </w:p>
          <w:p w:rsidR="007E6C2C" w:rsidRPr="007E6C2C" w:rsidRDefault="007E6C2C" w:rsidP="007E6C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Прыгать, бегать и скакать.</w:t>
            </w:r>
          </w:p>
          <w:p w:rsidR="007E6C2C" w:rsidRPr="007E6C2C" w:rsidRDefault="007E6C2C" w:rsidP="007E6C2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7E6C2C" w:rsidRDefault="007E6C2C" w:rsidP="007E6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7E6C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7E6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1728" w:type="dxa"/>
            <w:gridSpan w:val="2"/>
          </w:tcPr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Наблюдение за  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распустив-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листочками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Закрепление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представ-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 деревьях  (ствол, ветки, появились листочки).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Т/ деятельность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Подмести пол на веранде.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трудо-вых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 навыков; положительного взаимоотношения.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/и  «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» с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обручами.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Цель: Развитие быстроты и ловкости.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sz w:val="24"/>
                <w:szCs w:val="24"/>
              </w:rPr>
              <w:t>- прыжки в высоту;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sz w:val="24"/>
                <w:szCs w:val="24"/>
              </w:rPr>
              <w:t>- упражнять в ловле мяча.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Цель: Совершенствование  техники движений.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3"/>
          </w:tcPr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Наблюдение за божьей коровкой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знаний  о строении насекомого, чем питается, где обитает.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Т/деятельность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мусора на участке.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Цель: 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поло-</w:t>
            </w:r>
            <w:proofErr w:type="spell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жительного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отношения к труду.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/игра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«Птички в клетке»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двигательной  активности, умение играть по правилам.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«Веснянка»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речи с движением, развитие общих речевых навыков.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4"/>
          </w:tcPr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Наблюдение за цветником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цветнике, воспитывать желание ухаживать за клумбой,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</w:t>
            </w:r>
            <w:proofErr w:type="spell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-вить</w:t>
            </w:r>
            <w:proofErr w:type="gram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к посадке рассады цветов.                                                      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Т/ деятельность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Приведение в порядок цветников, взрыхление земли.     </w:t>
            </w:r>
            <w:r w:rsidRPr="00AE1C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Цель: </w:t>
            </w:r>
            <w:r w:rsidRPr="00AE1C9E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воспитание </w:t>
            </w:r>
            <w:proofErr w:type="spellStart"/>
            <w:r w:rsidRPr="00AE1C9E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детей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трудиться</w:t>
            </w:r>
            <w:proofErr w:type="spell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сообща.                            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/игра </w:t>
            </w:r>
            <w:r w:rsidRPr="00A6299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«Наседка и цыплята»      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 в </w:t>
            </w:r>
            <w:proofErr w:type="spell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подлеза-нии</w:t>
            </w:r>
            <w:proofErr w:type="spell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беге, быстро действовать по сигналу воспитателя.                                    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                         </w:t>
            </w:r>
            <w:r w:rsidRPr="00A6299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«Кто попадет?»                                    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метании левой и правой рукой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89" w:type="dxa"/>
            <w:gridSpan w:val="3"/>
          </w:tcPr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весенним дождём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представлений о  состояние погоды. Чем майский  дождь отличается от </w:t>
            </w:r>
            <w:proofErr w:type="gram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осеннего</w:t>
            </w:r>
            <w:proofErr w:type="gram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Т/ деятельность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выносного материала.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положительного  отношения к труду, желание трудиться.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/игра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«Журавль и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лягушки»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двигатель-ной</w:t>
            </w:r>
            <w:proofErr w:type="gram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активности детей.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мяча в баскетбольное кольцо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Цели: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 глазомера, ловкости.</w:t>
            </w:r>
          </w:p>
        </w:tc>
        <w:tc>
          <w:tcPr>
            <w:tcW w:w="1555" w:type="dxa"/>
            <w:gridSpan w:val="2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солнцем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 том, что весной солнце начинает светить ярче и чаще, поэтому становится теплее.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Т/деятельность                         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"Найди себе работу" 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формирование навыков работать сообща, добиваться цели общими усилиями.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игра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ведь</w:t>
            </w:r>
            <w:proofErr w:type="spell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пчелы» Цель: развитие координации движений, развитие речи.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 игра 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«Один – много» - употребление множественного числа существительных.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Индивидуальная работа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«Ворона и воробей».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ориентировке в пространстве, 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8077" w:type="dxa"/>
            <w:gridSpan w:val="14"/>
          </w:tcPr>
          <w:p w:rsidR="001E3101" w:rsidRDefault="001E310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8077" w:type="dxa"/>
            <w:gridSpan w:val="14"/>
          </w:tcPr>
          <w:p w:rsidR="001E3101" w:rsidRDefault="001E310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еды; правила этикета; оценка аккуратности</w:t>
            </w: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8077" w:type="dxa"/>
            <w:gridSpan w:val="14"/>
          </w:tcPr>
          <w:p w:rsidR="001E3101" w:rsidRPr="001E3101" w:rsidRDefault="001E3101" w:rsidP="001E310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val="kk-KZ"/>
              </w:rPr>
            </w:pPr>
            <w:r w:rsidRPr="001E3101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val="kk-KZ"/>
              </w:rPr>
              <w:t xml:space="preserve">Способствование плавному переходу от состояния активного бодрствования ко сну. </w:t>
            </w:r>
          </w:p>
          <w:p w:rsidR="001E3101" w:rsidRDefault="001E3101" w:rsidP="001E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В. Даля «Журавль и цапля»</w:t>
            </w:r>
            <w:proofErr w:type="gramStart"/>
            <w:r w:rsidRPr="001E3101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val="kk-KZ"/>
              </w:rPr>
              <w:t>,</w:t>
            </w: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 домой спешил", "Муха-Цокотуха", "Скворечник для бабочки", "Похождения жука-носорога".</w:t>
            </w: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Постепенный </w:t>
            </w: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подъем, оздоровительные процедуры</w:t>
            </w:r>
          </w:p>
        </w:tc>
        <w:tc>
          <w:tcPr>
            <w:tcW w:w="8077" w:type="dxa"/>
            <w:gridSpan w:val="14"/>
          </w:tcPr>
          <w:p w:rsidR="001E3101" w:rsidRPr="001E3101" w:rsidRDefault="001E3101" w:rsidP="001E310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1E3101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lastRenderedPageBreak/>
              <w:t xml:space="preserve">Гимнастика пробуждения     </w:t>
            </w:r>
            <w:r w:rsidRPr="001E3101">
              <w:rPr>
                <w:rFonts w:ascii="Times New Roman" w:hAnsi="Times New Roman" w:cs="Times New Roman"/>
                <w:b/>
                <w:sz w:val="24"/>
                <w:szCs w:val="24"/>
              </w:rPr>
              <w:t>«Жук»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.: лежа на спине, руки вдоль туловища. Поднять руки вверх, потянуться, </w:t>
            </w:r>
            <w:proofErr w:type="spell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и.п</w:t>
            </w:r>
            <w:proofErr w:type="spell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. 6 раз.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1. И.П.: сидя, ноги </w:t>
            </w:r>
            <w:proofErr w:type="spell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. Грозить пальцем.                          В группу жук к нам залетел, Зажужжал и запел: «Ж-ж-ж!»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2. Отвести руку вправо, проследить глазами за направлением руки, то же в другую сторону.                   Вот он вправо полетел, Каждый вправо посмотрел.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Вот он влево полетел, Каждый влево посмотрел.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3. Указательным пальцем правой руки совершить движения к носу.                                     Жук на носик хочет сесть, Не дадим ему присесть.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4. Направление рукой вниз сопровождают глазами.                                                                 Жук наш приземлился.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.: стоя, ноги врозь. Делать вращательные движения руками «волчок» и встать.         Зажужжал и закружился. «Ж-ж-ж-ж-ж-ж-ж-ж-ж-ж-ж-ж».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6. Отвести руку в правую сторону, проследить глазами. То же в другую сторону.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Жук, вот правая ладошка, Посиди на ней немножко,  Жук, вот левая ладошка, Посиди на ней немножко.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7. Поднять руки вверх, посмотреть вверх.                                                                        Жук наверх полетел</w:t>
            </w:r>
            <w:proofErr w:type="gram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 на потолок присел.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8. Подняться на носки, смотреть вверх.                                                                             На носочки мы привстали, Но жучка мы не достали.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9. Хлопать в ладоши.                                                                                                             Хлопнем дружно, Хлоп-хлоп-хлоп.</w:t>
            </w:r>
          </w:p>
          <w:p w:rsidR="001E3101" w:rsidRDefault="001E3101" w:rsidP="001E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 xml:space="preserve">10. Имитировать полет жука.                                                                                              Чтобы улететь не </w:t>
            </w:r>
            <w:proofErr w:type="spell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смог</w:t>
            </w:r>
            <w:proofErr w:type="gramStart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-ж- ж-ж-ж-ж-ж-ж- ж-ж-ж-ж».</w:t>
            </w: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8077" w:type="dxa"/>
            <w:gridSpan w:val="14"/>
          </w:tcPr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гигиенических процедур перед завтраком (</w:t>
            </w:r>
            <w:r w:rsidRPr="001E31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культурно-гигиенические навыки</w:t>
            </w:r>
            <w:r w:rsidRPr="001E31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 w:rsidRPr="001E31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</w:t>
            </w:r>
            <w:r w:rsidRPr="001E31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31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«</w:t>
            </w: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 За едой – не сори,              Скатерть, платье не марай,</w:t>
            </w:r>
          </w:p>
          <w:p w:rsidR="001E3101" w:rsidRDefault="001E3101" w:rsidP="001E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</w:rPr>
              <w:t>            Насорил, так убери.           Рот салфеткой вытирай</w:t>
            </w:r>
            <w:r w:rsidRPr="001E3101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1E310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1E3101" w:rsidTr="007E6C2C">
        <w:tc>
          <w:tcPr>
            <w:tcW w:w="1496" w:type="dxa"/>
          </w:tcPr>
          <w:p w:rsidR="001E3101" w:rsidRDefault="001E310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</w:t>
            </w: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деятельность (игры малой подвижности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настольные игры, </w:t>
            </w:r>
            <w:proofErr w:type="spellStart"/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изодеятельность</w:t>
            </w:r>
            <w:proofErr w:type="spellEnd"/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728" w:type="dxa"/>
            <w:gridSpan w:val="2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/и: «Мой весёлый 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звонкий мяч»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умений подпрыгивать на двух ногах, внимательно слушать текст и убегать только тогда, когда будут произнесены последние слова.</w:t>
            </w:r>
          </w:p>
        </w:tc>
        <w:tc>
          <w:tcPr>
            <w:tcW w:w="1489" w:type="dxa"/>
            <w:gridSpan w:val="3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 в уголке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природы: полить, взрыхлить цветы. 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«1, 2, 3 – беги!»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уме-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по 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сигна-лу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развитие быстроты бега, слаженность коллективных действий.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 «Птички»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ловкости, внимания, воображения.</w:t>
            </w:r>
          </w:p>
        </w:tc>
        <w:tc>
          <w:tcPr>
            <w:tcW w:w="1716" w:type="dxa"/>
            <w:gridSpan w:val="4"/>
          </w:tcPr>
          <w:p w:rsidR="001E3101" w:rsidRPr="00AE1C9E" w:rsidRDefault="001E3101" w:rsidP="00C00C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proofErr w:type="gramEnd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/и «Солнышко и </w:t>
            </w:r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дождик» </w:t>
            </w:r>
          </w:p>
          <w:p w:rsidR="001E3101" w:rsidRPr="00AE1C9E" w:rsidRDefault="001E3101" w:rsidP="00C00C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proofErr w:type="gram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пражнение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ходь-бе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беге врассыпную, не наталкиваясь друг на друга, действовать по сигналу воспитателя.</w:t>
            </w:r>
          </w:p>
          <w:p w:rsidR="001E3101" w:rsidRPr="00AE1C9E" w:rsidRDefault="001E3101" w:rsidP="00C00C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со строительным материалом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AE1C9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бучение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сооружению постройки. </w:t>
            </w:r>
          </w:p>
        </w:tc>
        <w:tc>
          <w:tcPr>
            <w:tcW w:w="1589" w:type="dxa"/>
            <w:gridSpan w:val="3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Просмотр </w:t>
            </w:r>
            <w:proofErr w:type="spellStart"/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мультфиль-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«Пчёлка Майя»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любо-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знательности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интереса, внимания.                                   </w:t>
            </w: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Н/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игры «Мозаика», «Лото», «Что сначала, что потом?» 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</w:t>
            </w:r>
            <w:proofErr w:type="spellStart"/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усидчи-вости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, мелкой моторики, внимания, мышления.</w:t>
            </w:r>
          </w:p>
        </w:tc>
        <w:tc>
          <w:tcPr>
            <w:tcW w:w="1555" w:type="dxa"/>
            <w:gridSpan w:val="2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«Карусель»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Цель: 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 детей равновесия в движении, навыков бега, повышение эмоционального тонуса.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Указания взрослого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 детей к коллективному труду по уборке групповой комнаты, воспитание желания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тру-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диться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, помогать взрослым.</w:t>
            </w: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1728" w:type="dxa"/>
            <w:gridSpan w:val="2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«Моя семья»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и желания  рассказывать о семье, семейном быте, народных традициях, о своем городе 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3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«Укрась ковер»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навыков наклеивать отдельные элементы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4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гости на праздник»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Приобщение детей к участию в государственных праздниках и национальных праздниках.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3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Когда это бывает?»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Совершенствование умения устанавливать  простейшие связи в </w:t>
            </w:r>
            <w:proofErr w:type="gramStart"/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сезон-</w:t>
            </w:r>
            <w:proofErr w:type="spellStart"/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ных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изменениях природы </w:t>
            </w: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</w:tcPr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«Коршун и цыплята».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</w:p>
          <w:p w:rsidR="001E3101" w:rsidRPr="00A6299B" w:rsidRDefault="001E3101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 умения строиться в колонну  по одному с выполнением различных заданий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101" w:rsidRPr="00A6299B" w:rsidRDefault="001E3101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101" w:rsidTr="007E6C2C"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8077" w:type="dxa"/>
            <w:gridSpan w:val="14"/>
          </w:tcPr>
          <w:p w:rsidR="001E3101" w:rsidRPr="001E3101" w:rsidRDefault="001E3101" w:rsidP="001E310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1E3101" w:rsidRDefault="001E3101" w:rsidP="001E3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1E31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1E31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1E3101" w:rsidTr="001E3101">
        <w:trPr>
          <w:trHeight w:val="513"/>
        </w:trPr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8077" w:type="dxa"/>
            <w:gridSpan w:val="14"/>
          </w:tcPr>
          <w:p w:rsidR="001E3101" w:rsidRDefault="001E3101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Мотивация интереса к прогулке. Индивидуальные беседы с детьми по сквозной теме.</w:t>
            </w:r>
          </w:p>
        </w:tc>
      </w:tr>
      <w:tr w:rsidR="001E3101" w:rsidTr="001E3101">
        <w:trPr>
          <w:trHeight w:val="231"/>
        </w:trPr>
        <w:tc>
          <w:tcPr>
            <w:tcW w:w="1496" w:type="dxa"/>
          </w:tcPr>
          <w:p w:rsidR="001E3101" w:rsidRPr="004E0583" w:rsidRDefault="001E3101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Возвращение с прогулки</w:t>
            </w:r>
          </w:p>
        </w:tc>
        <w:tc>
          <w:tcPr>
            <w:tcW w:w="8077" w:type="dxa"/>
            <w:gridSpan w:val="14"/>
          </w:tcPr>
          <w:p w:rsidR="001E3101" w:rsidRPr="00A6299B" w:rsidRDefault="008C2DBB" w:rsidP="00630F3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8C2DBB" w:rsidTr="008C2DBB">
        <w:trPr>
          <w:trHeight w:val="450"/>
        </w:trPr>
        <w:tc>
          <w:tcPr>
            <w:tcW w:w="1496" w:type="dxa"/>
            <w:vMerge w:val="restart"/>
          </w:tcPr>
          <w:p w:rsidR="008C2DBB" w:rsidRPr="004E0583" w:rsidRDefault="008C2DBB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Самостоятельная деятельность детей</w:t>
            </w:r>
          </w:p>
        </w:tc>
        <w:tc>
          <w:tcPr>
            <w:tcW w:w="8077" w:type="dxa"/>
            <w:gridSpan w:val="14"/>
          </w:tcPr>
          <w:p w:rsidR="008C2DBB" w:rsidRPr="00A6299B" w:rsidRDefault="008C2DBB" w:rsidP="00630F3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Реализуется в виде различной детской деятельности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8C2DBB" w:rsidTr="006E1A0D">
        <w:trPr>
          <w:trHeight w:val="1691"/>
        </w:trPr>
        <w:tc>
          <w:tcPr>
            <w:tcW w:w="1496" w:type="dxa"/>
            <w:vMerge/>
          </w:tcPr>
          <w:p w:rsidR="008C2DBB" w:rsidRPr="001E3101" w:rsidRDefault="008C2DBB" w:rsidP="00630F3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78" w:type="dxa"/>
            <w:gridSpan w:val="3"/>
          </w:tcPr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Игра-драматизация «Как 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домой спешил»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Закрепление  знаний детей содержания сказки; развить  артистические способности детей, речь; доставить удовольствие от самовыражения и общения со сверстниками.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  «Узнай растение»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описывать предмет и узнавать его по описанию;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формиро-вать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умение выбирать самый яркий признак растения.</w:t>
            </w:r>
          </w:p>
        </w:tc>
        <w:tc>
          <w:tcPr>
            <w:tcW w:w="2029" w:type="dxa"/>
            <w:gridSpan w:val="3"/>
          </w:tcPr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Д/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"К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где живёт"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расширение знаний детей о жизни насекомых, земноводных,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пресмыкающих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Д/игра «Назови три предмета»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Цель: </w:t>
            </w:r>
            <w:r w:rsidRPr="00A6299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Упражнение  в классификации предметов.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«Путешествие в мир природы с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Лесовичком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2DBB" w:rsidRPr="00A6299B" w:rsidRDefault="008C2DBB" w:rsidP="00C00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бережного отношения к окружающей среде и понимание значения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жизненной среды.</w:t>
            </w:r>
          </w:p>
        </w:tc>
        <w:tc>
          <w:tcPr>
            <w:tcW w:w="1515" w:type="dxa"/>
            <w:gridSpan w:val="4"/>
          </w:tcPr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С-РИ  </w:t>
            </w: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«Ветеринарная лечебница»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воспитание  интереса у детей к профессии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ветеринар-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врача; воспитывать 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чут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-кое, внимательное отношение к животным, доброту, отзыв-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чивость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, культуру общения.</w:t>
            </w:r>
          </w:p>
          <w:p w:rsidR="008C2DBB" w:rsidRPr="00A6299B" w:rsidRDefault="008C2DBB" w:rsidP="00C00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Д/игра «Кто прыгает, летает, ползает, плавает»</w:t>
            </w:r>
          </w:p>
          <w:p w:rsidR="008C2DBB" w:rsidRPr="00A6299B" w:rsidRDefault="008C2DBB" w:rsidP="00C00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Цель: закрепление знаний о разнообразии животного мира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0" w:type="dxa"/>
            <w:gridSpan w:val="3"/>
          </w:tcPr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С-РИ «Строим дом»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расширение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предс-тавлений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детей о строитель-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профессиях, обратить внимание на роль техники, облегчающей труд строите-лей, научить детей сору-жать постройку несложной конструкции, воспитать дружеские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взаимоотн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оше-ния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коллективе.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«Поймай комара»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упражнение в умении прыгать; развить точность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движений, ловкость.</w:t>
            </w:r>
          </w:p>
          <w:p w:rsidR="008C2DBB" w:rsidRPr="00A6299B" w:rsidRDefault="008C2DBB" w:rsidP="00C00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«Охотник»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Цель. Упражнение в умении классифицировать и называть животных.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Дети становятся перед чертой, в конце ковра – стульчик. Это «</w:t>
            </w:r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лес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озеро», «пруд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»). В «лес» отправляется «охотник» - один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играющих. «Я иду в лес на охоту. Буду охотиться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…»,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делает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шаг вперёд и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гово-рит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: «Зайцем», делает второй шаг и называет ещё одно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жи-вотное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и т.д. Нельзя два раза называть одно и то же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живот-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. Победителем считается тот, кто дошёл до «</w:t>
            </w:r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леса» («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озе-ра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», «пруда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</w:p>
          <w:p w:rsidR="008C2DBB" w:rsidRPr="00A6299B" w:rsidRDefault="008C2DBB" w:rsidP="00C0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произведений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 природе                       Цель: расшире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знаний о живой природе.</w:t>
            </w:r>
          </w:p>
        </w:tc>
      </w:tr>
      <w:tr w:rsidR="008C2DBB" w:rsidTr="006E1A0D">
        <w:trPr>
          <w:trHeight w:val="413"/>
        </w:trPr>
        <w:tc>
          <w:tcPr>
            <w:tcW w:w="1496" w:type="dxa"/>
          </w:tcPr>
          <w:p w:rsidR="008C2DBB" w:rsidRPr="004E0583" w:rsidRDefault="006E1A0D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Ужин</w:t>
            </w:r>
          </w:p>
        </w:tc>
        <w:tc>
          <w:tcPr>
            <w:tcW w:w="8077" w:type="dxa"/>
            <w:gridSpan w:val="14"/>
          </w:tcPr>
          <w:p w:rsidR="008C2DBB" w:rsidRDefault="006E1A0D" w:rsidP="00630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внимания детей к пище; индивидуальная работа по воспитанию культуры еды; правила </w:t>
            </w:r>
            <w:r w:rsidR="002B324C">
              <w:rPr>
                <w:rFonts w:ascii="Times New Roman" w:hAnsi="Times New Roman" w:cs="Times New Roman"/>
                <w:sz w:val="28"/>
                <w:szCs w:val="28"/>
              </w:rPr>
              <w:t>этикета; оценка аккуратности</w:t>
            </w:r>
          </w:p>
        </w:tc>
      </w:tr>
      <w:tr w:rsidR="006E1A0D" w:rsidTr="007E6C2C">
        <w:trPr>
          <w:trHeight w:val="1315"/>
        </w:trPr>
        <w:tc>
          <w:tcPr>
            <w:tcW w:w="1496" w:type="dxa"/>
          </w:tcPr>
          <w:p w:rsidR="006E1A0D" w:rsidRDefault="006E1A0D" w:rsidP="00630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583">
              <w:rPr>
                <w:rFonts w:ascii="Times New Roman" w:hAnsi="Times New Roman" w:cs="Times New Roman"/>
                <w:b/>
                <w:sz w:val="28"/>
                <w:szCs w:val="28"/>
              </w:rPr>
              <w:t>Уход детей домой</w:t>
            </w:r>
          </w:p>
        </w:tc>
        <w:tc>
          <w:tcPr>
            <w:tcW w:w="8077" w:type="dxa"/>
            <w:gridSpan w:val="14"/>
          </w:tcPr>
          <w:p w:rsidR="006E1A0D" w:rsidRDefault="006E1A0D" w:rsidP="00630F3A">
            <w:pPr>
              <w:rPr>
                <w:rFonts w:ascii="Times New Roman" w:hAnsi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1470F1" w:rsidRPr="003D59C0" w:rsidRDefault="001470F1" w:rsidP="001470F1">
      <w:pPr>
        <w:rPr>
          <w:rFonts w:ascii="Times New Roman" w:hAnsi="Times New Roman" w:cs="Times New Roman"/>
          <w:sz w:val="28"/>
          <w:szCs w:val="28"/>
        </w:rPr>
      </w:pPr>
    </w:p>
    <w:p w:rsidR="001470F1" w:rsidRDefault="001470F1" w:rsidP="001470F1"/>
    <w:p w:rsidR="003F0CEA" w:rsidRDefault="003F0CEA"/>
    <w:sectPr w:rsidR="003F0CEA" w:rsidSect="008C2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ED"/>
    <w:rsid w:val="001470F1"/>
    <w:rsid w:val="00197604"/>
    <w:rsid w:val="001E3101"/>
    <w:rsid w:val="002B324C"/>
    <w:rsid w:val="003F0CEA"/>
    <w:rsid w:val="004E0583"/>
    <w:rsid w:val="006E1A0D"/>
    <w:rsid w:val="007E6C2C"/>
    <w:rsid w:val="007F5DED"/>
    <w:rsid w:val="008C2DBB"/>
    <w:rsid w:val="00E4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2950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2023-05-15T10:21:00Z</dcterms:created>
  <dcterms:modified xsi:type="dcterms:W3CDTF">2023-05-15T11:37:00Z</dcterms:modified>
</cp:coreProperties>
</file>