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83" w:rsidRDefault="009F2183" w:rsidP="009F21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Циклограмма воспитательно-образовательного процесса</w:t>
      </w:r>
    </w:p>
    <w:p w:rsidR="009F2183" w:rsidRPr="009F2183" w:rsidRDefault="009F2183" w:rsidP="009F21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Мини-центр «Балдаурен»</w:t>
      </w:r>
    </w:p>
    <w:p w:rsidR="009F2183" w:rsidRDefault="009F2183" w:rsidP="009F21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Разновозрастная группа</w:t>
      </w:r>
    </w:p>
    <w:p w:rsidR="009F2183" w:rsidRDefault="009F2183" w:rsidP="009F21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Возраст детей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2-4 года</w:t>
      </w:r>
    </w:p>
    <w:p w:rsidR="009F2183" w:rsidRDefault="009F2183" w:rsidP="009F2183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С20.02-24.02.2022-2023 учебный год.</w:t>
      </w:r>
    </w:p>
    <w:p w:rsidR="009F2183" w:rsidRDefault="009F2183" w:rsidP="009F21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3"/>
        <w:gridCol w:w="2576"/>
        <w:gridCol w:w="34"/>
        <w:gridCol w:w="2393"/>
        <w:gridCol w:w="62"/>
        <w:gridCol w:w="2335"/>
        <w:gridCol w:w="89"/>
        <w:gridCol w:w="2475"/>
        <w:gridCol w:w="48"/>
        <w:gridCol w:w="2401"/>
      </w:tblGrid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Примерный </w:t>
            </w:r>
          </w:p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Понедельник</w:t>
            </w:r>
          </w:p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20.02.2023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Вторник</w:t>
            </w:r>
          </w:p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21.02.2023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Среда</w:t>
            </w:r>
          </w:p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22.02.2023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Четверг</w:t>
            </w:r>
          </w:p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23.02.2023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Пятница</w:t>
            </w:r>
          </w:p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24.02.2023</w:t>
            </w:r>
          </w:p>
        </w:tc>
      </w:tr>
      <w:tr w:rsidR="009F2183" w:rsidTr="009F2183"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Прием детей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Прием детей: утренний фильтр, встреча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 – коммуникативная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</w:t>
            </w:r>
          </w:p>
        </w:tc>
      </w:tr>
      <w:tr w:rsidR="009F2183" w:rsidTr="00435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183" w:rsidRDefault="009F218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Стихотворение недели</w:t>
            </w:r>
          </w:p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Слышен шорох в камышах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От него шумит в ушах: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Сто бесстрашных лягушат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Цаплю шёпотом страшат.</w:t>
            </w:r>
          </w:p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Психогимнастика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На дне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Н.Нищева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Улитки ползут, свои домики везут.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(Дети передвигаются по кругу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сложив руки за спиной)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Рогами шевелят, на рыбок глядят.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(Делают рожки из пальчиков, ритмично наклоняют голову влево-вправо)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Рыбки плывут, плавничками гребут.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(Передвигаются по кругу, делая гребковые движения руками)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Влево, вправо поворот, а потом наоборот.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(Выполняют повороты туловища влево, вправо и наоборот)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                                                                 Пальчиковая гимнастика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«Рыбка»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М.Клокова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Рыбка плавает в водице, рыбке весело играть.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(сложить ладони вместе и показать, как плавает рыбка)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Рыбка, рыбка озорница мы хотим тебя поймать.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( Погрозить пальчиком, медленно сблизить ладони)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Рыбка спинку изогнула (показать, как плавает рыбка)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Крошку хлебную взяла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(сделать хватательные движения двумя руками)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Рыбка хвостиком махнула, рыбка быстро уплыла.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(снова показать,  как плавает рыбка)</w:t>
            </w:r>
          </w:p>
        </w:tc>
      </w:tr>
      <w:tr w:rsidR="009F2183" w:rsidTr="009F21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183" w:rsidRDefault="009F218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Pr="00861821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 Гимна РК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Просмотр презентации 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Кто живёт в водоёме?»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ознаком ление с жителями водоёмов, расширение  кругозора. 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«Кто где живёт?»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 классифицировать земноводных и водных обитателей.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Д/и « Сложи картинку»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обучение  детей составлять изображение обитателей водоёмов  из частей.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Д/И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«Отгадай, кто это?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 классифицировать земноводных (Лягушка) и пресмыкающихся (ящерица, черепаха).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«Рыбы»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с видами рыб.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«Четвёртый лишний»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 внимания, умения обобщать.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«Жители водоёмов»</w:t>
            </w:r>
          </w:p>
          <w:p w:rsidR="009F2183" w:rsidRPr="00861821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  знаний о животном мире водоёмов, классифицировать на водные и земноводные виды.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«Четвёртый лишний»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внимания, умение обобщать.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Упр. «Назови месяцы зимы, назови дни недели»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закрепление  знаний месяцев и дней недели.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Игр.упр «Снежки»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развитие фантазии, умение обыгрывать ситуацию.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F2183" w:rsidTr="009F2183"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Беседа с родителями, консультации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Беседы с родителями  по вопросам здоровья, домашнего режима дня, о воспитании, развитии и его  достижениях, консультации одежда дете й по временам года.</w:t>
            </w:r>
          </w:p>
        </w:tc>
      </w:tr>
      <w:tr w:rsidR="009F2183" w:rsidTr="009F21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183" w:rsidRDefault="009F218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 с родителями: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Напомнить родителям о соблюдении режима дня; правилами поведения и пребывания ребенка в 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консультации по вопросам семейного воспитания.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Оформление буклета-консультации для родителей 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беседы с родителями о формировании навыков самообслуживания.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беседы с родителями о формировании навыков личной гигиены.</w:t>
            </w:r>
          </w:p>
        </w:tc>
      </w:tr>
      <w:tr w:rsidR="009F2183" w:rsidTr="009F2183"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др.)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9F2183" w:rsidTr="009F21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183" w:rsidRDefault="009F218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Pr="00861821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 Гимна РК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Просмотр презентации 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Кто живёт в водоёме?»</w:t>
            </w:r>
          </w:p>
          <w:p w:rsidR="009F2183" w:rsidRPr="00861821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ознаком ление с жителями водоёмов, расширение  кругозора. 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«Кто где живёт?»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 классифицировать земноводных и водных обитателей.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Д/и « Сложи картинку»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обучение  детей составлять изображение обитателей водоёмов  из частей.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Д/И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«Отгадай, кто это?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 классифицировать земноводных (Лягушка) и пресмыкающихся (ящерица, черепаха).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«Рыбы»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с видами рыб.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«Четвёртый лишний»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 внимания, умения обобщать.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«Жители водоёмов»</w:t>
            </w:r>
          </w:p>
          <w:p w:rsidR="009F2183" w:rsidRPr="00861821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  знаний о животном мире водоёмов, классифицировать на водные и земноводные виды.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«Четвёртый лишний»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внимания, умение обобщать.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Упр. «Назови месяцы зимы, назови дни недели»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закрепление  знаний месяцев и дней недели.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Игр.упр «Снежки»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развитие фантазии, умение обыгрывать ситуацию.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Утренняя гимнастика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Утренний комплекс упражнений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двигательная активность,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Построение, ходьба, бег, общеразвивающие и дыхательные упражения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Завтрак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</w:t>
            </w:r>
            <w:r w:rsidR="0086182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художественного слова,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«Водичка, водичка умой мое личико»)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9F2183" w:rsidTr="009F2183"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организованной деятельности (ОД)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Дети собираются вместе для </w:t>
            </w:r>
            <w:r w:rsidR="00861821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того, чтобы поде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9F2183" w:rsidRDefault="009F2183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Малоподвижная игра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«Что изменилось?»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Концентрация внимания перед занятиями.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Ход игры: Перед детьми ставятся небольшие резиновые игрушки, предлагается внимательно посмотреть и запомнить их.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команде: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«Закрыли глаза!»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дети закрывают глаза, а ведущий быстро меняет игрушки местами или убирает одну. По команде: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«Открыли глаза!»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дети открывают глаза и отвечают, что изменилось или чего не стало. Отмечаются самые внимательные дети. Игра повторяется 2—3 раза.</w:t>
            </w:r>
          </w:p>
        </w:tc>
      </w:tr>
      <w:tr w:rsidR="009F2183" w:rsidTr="009F21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183" w:rsidRDefault="009F218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Игра 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br/>
              <w:t xml:space="preserve">«Угадай кто ушел?»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: Развивать у детей наблюдательность, внимание, активность.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Игра 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br/>
              <w:t>«Кто дальше прыгнет»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:  учить детей действовать по сигналу, упражнять в прыжках в глубину, с места в длину.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«Чудесный мешочек» </w:t>
            </w:r>
          </w:p>
          <w:p w:rsidR="009F2183" w:rsidRDefault="009F218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учить детей брать и называть предмет на ощупь.</w:t>
            </w:r>
          </w:p>
          <w:p w:rsidR="009F218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br/>
              <w:t xml:space="preserve"> «Проверка памяти»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:  Развивать у детей внимание, умение запоминать предметы и называть какого предмета не стало.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Игра  сюжетно-ролевая «Семья» </w:t>
            </w:r>
          </w:p>
          <w:p w:rsidR="009F218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игровое партнерство и сотрудничество, помочь применить имеющийся опыт к новым условиям, обогащать игровой опыт детей.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Организованная деятельность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AC5" w:rsidRPr="009D2B16" w:rsidRDefault="00655AC5" w:rsidP="00655AC5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D2B1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</w:t>
            </w:r>
          </w:p>
          <w:p w:rsidR="00655AC5" w:rsidRPr="009D2B16" w:rsidRDefault="00655AC5" w:rsidP="00655AC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2B16">
              <w:rPr>
                <w:rFonts w:ascii="Times New Roman" w:hAnsi="Times New Roman"/>
                <w:sz w:val="24"/>
                <w:szCs w:val="24"/>
                <w:lang w:val="kk-KZ"/>
              </w:rPr>
              <w:t>«Очень маму любим мы»</w:t>
            </w:r>
          </w:p>
          <w:p w:rsidR="009F2183" w:rsidRDefault="00655AC5" w:rsidP="00655AC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D2B1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развитие умения </w:t>
            </w:r>
            <w:r w:rsidRPr="009D2B16">
              <w:rPr>
                <w:rFonts w:ascii="Times New Roman" w:hAnsi="Times New Roman"/>
                <w:sz w:val="24"/>
                <w:szCs w:val="24"/>
              </w:rPr>
              <w:t>самостоятельно менять движения со сменой частей музыки, прыгать легко, приземляясь на носочки, руки держать на поясе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6" w:rsidRPr="009D2B16" w:rsidRDefault="009D2B16" w:rsidP="009D2B16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9D2B16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культура</w:t>
            </w:r>
          </w:p>
          <w:p w:rsidR="009D2B16" w:rsidRPr="009D2B16" w:rsidRDefault="009D2B16" w:rsidP="009D2B16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D2B16">
              <w:rPr>
                <w:rFonts w:ascii="Times New Roman" w:hAnsi="Times New Roman"/>
                <w:sz w:val="24"/>
                <w:szCs w:val="24"/>
                <w:lang w:val="kk-KZ" w:eastAsia="ru-RU"/>
              </w:rPr>
              <w:t>«Зимние соревнования»</w:t>
            </w:r>
          </w:p>
          <w:p w:rsidR="009F2183" w:rsidRDefault="009D2B16" w:rsidP="009D2B16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D2B16">
              <w:rPr>
                <w:rFonts w:ascii="Times New Roman" w:hAnsi="Times New Roman"/>
                <w:sz w:val="24"/>
                <w:szCs w:val="24"/>
                <w:lang w:val="kk-KZ" w:eastAsia="ru-RU"/>
              </w:rPr>
              <w:t>Цель: расширение представлений о спортивных играх и соревнованиях.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B8" w:rsidRDefault="00A40CB8" w:rsidP="00A40CB8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40CB8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Казахский язык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(по плану педагога)</w:t>
            </w:r>
          </w:p>
          <w:p w:rsidR="00A40CB8" w:rsidRPr="00A40CB8" w:rsidRDefault="00A40CB8" w:rsidP="00A40CB8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40CB8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Музыка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 в старшей подгруппе)</w:t>
            </w:r>
          </w:p>
          <w:p w:rsidR="00A40CB8" w:rsidRPr="00A40CB8" w:rsidRDefault="00A40CB8" w:rsidP="00A40CB8">
            <w:pPr>
              <w:rPr>
                <w:rFonts w:ascii="Times New Roman" w:hAnsi="Times New Roman"/>
                <w:sz w:val="24"/>
                <w:szCs w:val="24"/>
              </w:rPr>
            </w:pPr>
            <w:r w:rsidRPr="00A40CB8">
              <w:rPr>
                <w:rFonts w:ascii="Times New Roman" w:hAnsi="Times New Roman"/>
                <w:sz w:val="24"/>
                <w:szCs w:val="24"/>
              </w:rPr>
              <w:t>«Мамочке любимой спляшем и споем»</w:t>
            </w:r>
          </w:p>
          <w:p w:rsidR="009F2183" w:rsidRDefault="00A40CB8" w:rsidP="00A40CB8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40CB8">
              <w:rPr>
                <w:rFonts w:ascii="Times New Roman" w:hAnsi="Times New Roman"/>
                <w:sz w:val="24"/>
                <w:szCs w:val="24"/>
              </w:rPr>
              <w:t>Цель: развитие умения менять движения самостоятельно в соответствии со сменой характера музыки.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FC" w:rsidRPr="00E701FC" w:rsidRDefault="00E701FC" w:rsidP="00E701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01FC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E701FC" w:rsidRPr="00E701FC" w:rsidRDefault="00E701FC" w:rsidP="00E701FC">
            <w:pPr>
              <w:rPr>
                <w:rFonts w:ascii="Times New Roman" w:hAnsi="Times New Roman"/>
                <w:sz w:val="24"/>
                <w:szCs w:val="24"/>
              </w:rPr>
            </w:pPr>
            <w:r w:rsidRPr="00E701FC">
              <w:rPr>
                <w:rFonts w:ascii="Times New Roman" w:hAnsi="Times New Roman"/>
                <w:sz w:val="24"/>
                <w:szCs w:val="24"/>
              </w:rPr>
              <w:t>«Играем с друзьями»</w:t>
            </w:r>
          </w:p>
          <w:p w:rsidR="009F2183" w:rsidRDefault="00E701FC" w:rsidP="00E701F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701FC">
              <w:rPr>
                <w:rFonts w:ascii="Times New Roman" w:hAnsi="Times New Roman"/>
                <w:sz w:val="24"/>
                <w:szCs w:val="24"/>
              </w:rPr>
              <w:t>Цель: формирование навыков выполнения основных движений посредством игр.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13" w:rsidRPr="00BA3213" w:rsidRDefault="00BA3213" w:rsidP="00BA32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3213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BA3213" w:rsidRPr="00BA3213" w:rsidRDefault="00BA3213" w:rsidP="00BA3213">
            <w:pPr>
              <w:rPr>
                <w:rFonts w:ascii="Times New Roman" w:hAnsi="Times New Roman"/>
                <w:sz w:val="24"/>
                <w:szCs w:val="24"/>
              </w:rPr>
            </w:pPr>
            <w:r w:rsidRPr="00BA3213">
              <w:rPr>
                <w:rFonts w:ascii="Times New Roman" w:hAnsi="Times New Roman"/>
                <w:sz w:val="24"/>
                <w:szCs w:val="24"/>
              </w:rPr>
              <w:t>«</w:t>
            </w:r>
            <w:r w:rsidRPr="00BA3213">
              <w:rPr>
                <w:rFonts w:ascii="Times New Roman" w:hAnsi="Times New Roman"/>
                <w:sz w:val="24"/>
                <w:szCs w:val="24"/>
                <w:lang w:val="kk-KZ"/>
              </w:rPr>
              <w:t>Тұлпар</w:t>
            </w:r>
            <w:r w:rsidRPr="00BA321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F2183" w:rsidRDefault="00BA3213" w:rsidP="00BA321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A3213">
              <w:rPr>
                <w:rFonts w:ascii="Times New Roman" w:hAnsi="Times New Roman"/>
                <w:sz w:val="24"/>
                <w:szCs w:val="24"/>
              </w:rPr>
              <w:t>Цель: расширение представлений о культуре народов РК через подвижные игры.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прогулке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Одевание: последовательность, выход на прогулку.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Нынче за окном мороз.           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Надеваем свитерок,      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Куртка – тёплое пальто –    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Рукавички надеваем,          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  Обуваем мы сапожки,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Чтобы мальчик не замёрз,     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Чтоб от холода берёг . 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Не замёрзнем ни за что!       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Шапочку не забываем.       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Чтобы бегать по дорожкам!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Надеваем мы штанишки –    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Тёплые носки надень,     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Мягкий шарф в мороз согреет    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А ещё тебе на ножки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Будем бегать в них вприпрыжку.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Раз такой морозный день!     </w:t>
            </w:r>
          </w:p>
          <w:p w:rsidR="00BA321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Подбородок, грудь и шею.            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Обуваем мы сапожки.                       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Прогулка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Наблюдение за работой кочегара</w:t>
            </w:r>
          </w:p>
          <w:p w:rsidR="009F2183" w:rsidRDefault="009F2183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Цель: воспитывать уважение к труду людей; дать представление о труде кочегар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его работы зависит тепло в детском саду)</w:t>
            </w: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br/>
              <w:t>Трудовая деятельность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Сгребание снега с дорожек.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Цели: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 xml:space="preserve">приучать соблюдать </w:t>
            </w: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чистоту и порядок на участке детского сада;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побуждать оказывать взрослым помощь.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Подвижные игры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 xml:space="preserve">«Воробушки и кот», «Самолеты» 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 xml:space="preserve">Цель: учить </w:t>
            </w:r>
            <w:proofErr w:type="gramStart"/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мягко</w:t>
            </w:r>
            <w:proofErr w:type="gramEnd"/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 xml:space="preserve"> спрыгивать, сгибая ноги в коленях; бегать, не задевая друг друга, быть осторожными.</w:t>
            </w:r>
          </w:p>
          <w:p w:rsidR="009F2183" w:rsidRDefault="009F218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9F218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Деревянные лопатки, маска кота, санки, палочки для рисования на снегу.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br/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Наблюдение за ветром</w:t>
            </w:r>
          </w:p>
          <w:p w:rsidR="009F2183" w:rsidRDefault="009F2183">
            <w:pP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  <w:t>чить</w:t>
            </w:r>
            <w:proofErr w:type="spellEnd"/>
            <w: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  <w:t xml:space="preserve"> определять направление ветра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Посмотреть на верхушки деревьев. В какую сторону они наклоняются? Откуда дует ветер? Поднять флажки над головой и посмотреть, в какую сторону развевается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полотнище у флажков.  Предложить детям пробежать с флажком по направлению ветра и против него.</w:t>
            </w:r>
          </w:p>
          <w:p w:rsidR="009F2183" w:rsidRDefault="009F21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сгребать снег лопатами в определенное место.</w:t>
            </w:r>
          </w:p>
          <w:p w:rsidR="009F2183" w:rsidRDefault="009F2183">
            <w:pPr>
              <w:shd w:val="clear" w:color="auto" w:fill="FFFFFF"/>
              <w:outlineLvl w:val="2"/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eastAsia="Open Sans" w:hAnsi="Times New Roman"/>
                <w:bCs/>
                <w:color w:val="000000"/>
                <w:sz w:val="24"/>
                <w:szCs w:val="24"/>
                <w:lang w:eastAsia="zh-CN"/>
              </w:rPr>
              <w:t>приучать соблюдать чистоту и порядок на участке детского сада;</w:t>
            </w:r>
          </w:p>
          <w:p w:rsidR="009F2183" w:rsidRDefault="009F218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Подвижные игры: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«Мышеловка», «Догони меня»</w:t>
            </w:r>
          </w:p>
          <w:p w:rsidR="009F218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Цели: развивать быстроту и выносливость;</w:t>
            </w:r>
          </w:p>
          <w:p w:rsidR="009F218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бегать, не задевая друг друга, находить свое место.</w:t>
            </w:r>
          </w:p>
          <w:p w:rsidR="009F2183" w:rsidRDefault="009F21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9F218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Формочки для игр со снегом, палочки, флажки деревянные лопатки, санки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Наблюдение за проезжей частью дороги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знакомить с правилами дорожного движения, пешеходный переход. Какой транспорт проезжает по дороге чаще?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 снежной клумбы.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Цель: учить сгребать снег лопатами в определенное место.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«Паровоз» «Кто лучше прыгнет?».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Цели: учить соотносить собственные действия с действиями участников игры;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закреплять умение прыгать,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правила игры.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Выносной материал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Куклы, одетые по погоде, обручи, деревянные лопатки, санки.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Наблюдение за деревьями 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расширять представление о деревьях;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формировать знания об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особенностях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по которым можно найти то или иное дерево.  Воспитать желание защищать и оберегать природу.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Расчистка дорожки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снега.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Цели: учить пользоваться лопаткой, носить снег для постройки, помогать товарищам в выполнении трудовых действий;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доводить начатое дело до конца.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«Добеги до дерева», «Пузырь»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Цель: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бегать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наталкиваясь друг на друга.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движения, по словам игры.</w:t>
            </w:r>
          </w:p>
          <w:p w:rsidR="009F2183" w:rsidRDefault="009F21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деревянные лопатки, санки, формочки для снега, палочки для рисования на снегу.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Наблюдение за облаками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формировать понятия об облаках и тучах. Наблюдение на что похожи облака. Объяснить детям, что облака бывают разные темные и светлые.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горки  из снега.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Цели: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правильно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пользоваться лопатками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доводить начатое дело до конца.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«День ночь», «Волк и козлята»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продолжать учить детей бегать в прямом направлении, не наталкиваясь друг на друга. Соблюдать правила игры.</w:t>
            </w:r>
          </w:p>
          <w:p w:rsidR="009F2183" w:rsidRDefault="009F21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Выносной материал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деревянные лопатки, санки, формочки для снега, палочки для рисования на снегу.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Возвращение с прогулки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Обед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навыков  детей правильно  пользоваться столовыми приборами.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Аккуратно кушать, соблюдая чистоту и тишину.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Руки мы помоем дружно.   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Только с чистыми руками      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Ложкой-вилкой не грохочем,    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Мы на стульчике сидим,     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Мы ногами не болтаем,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Это важно, это нужно.         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Мы за стол садимся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сами     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играем, не хохочем,                </w:t>
            </w:r>
          </w:p>
          <w:p w:rsidR="00BA3213" w:rsidRDefault="009F21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Молча весело едим.            </w:t>
            </w:r>
          </w:p>
          <w:p w:rsidR="009F2183" w:rsidRDefault="00BA321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ворон мы не считаем,</w:t>
            </w:r>
            <w:r w:rsidR="009F21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Не глядим по сторонам,</w:t>
            </w:r>
            <w:r w:rsidR="009F21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Ведь обедать надо нам!</w:t>
            </w:r>
            <w:r w:rsidR="009F21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="009F2183">
              <w:rPr>
                <w:rFonts w:ascii="Times New Roman" w:hAnsi="Times New Roman"/>
                <w:sz w:val="24"/>
                <w:szCs w:val="24"/>
                <w:lang w:eastAsia="ru-RU"/>
              </w:rPr>
              <w:t>Приучение детей сохранять правильную осанку, умение сервировать стол.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</w:t>
            </w:r>
            <w:r w:rsidR="00BA321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художественного слова,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«Водичка, водичка умой мое личико»)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Дневной сон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val="kk-KZ" w:eastAsia="ru-RU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val="kk-KZ" w:eastAsia="ru-RU"/>
              </w:rPr>
              <w:t>оздание благоприятной обстановки для  здорового, спокойного сна детей.</w:t>
            </w:r>
          </w:p>
          <w:p w:rsidR="009F2183" w:rsidRDefault="009F2183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 Укладывание спать под чтение сказок: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«Кот в сапогах», «Лиса и волк», «Зимовье </w:t>
            </w:r>
            <w:proofErr w:type="spell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>зверей»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>,«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>Волк</w:t>
            </w:r>
            <w:proofErr w:type="spell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 и семеро козлят», «Морозко».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Создание благоприятной обстановки  для спокойного сна детей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спокойной музыки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Чтение книг, журналов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художественая 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Постепенный подьем, оздоровительные процедуры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Оздоровительные процедуры после дневного сна (физические упражнения, контрастные воз</w:t>
            </w:r>
            <w:r w:rsidR="00BA321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душные ванны,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х</w:t>
            </w:r>
            <w:r w:rsidR="00BA321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одьба по коврикам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 целью профилактики плоскостопия)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активность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BA3213" w:rsidRDefault="00BA321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      </w:t>
            </w:r>
            <w:r w:rsidR="009F2183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Гимнастика пробуждения</w:t>
            </w:r>
            <w:r w:rsidR="009F21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A32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Просыпалочка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».</w:t>
            </w:r>
          </w:p>
          <w:p w:rsidR="009F2183" w:rsidRDefault="009F2183">
            <w:pPr>
              <w:ind w:left="60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Глазки открываются, реснички поднимаются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мягкий массаж лица)</w:t>
            </w:r>
          </w:p>
          <w:p w:rsidR="009F2183" w:rsidRDefault="009F2183">
            <w:pPr>
              <w:ind w:left="60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Дети просыпаются, друг другу улыбаются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повороты головы вправо- влево)</w:t>
            </w:r>
          </w:p>
          <w:p w:rsidR="009F2183" w:rsidRDefault="009F2183">
            <w:pPr>
              <w:ind w:left="60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Дышим ровно, глубоко, и свободно и легк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глубокий вдох и выдох, надувают и втягивают живот)</w:t>
            </w:r>
          </w:p>
          <w:p w:rsidR="009F2183" w:rsidRDefault="009F2183">
            <w:pPr>
              <w:ind w:left="60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Что за чудная зарядка,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 она нам помогает,</w:t>
            </w:r>
          </w:p>
          <w:p w:rsidR="009F2183" w:rsidRDefault="009F2183">
            <w:pPr>
              <w:ind w:left="60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Настроенье улучшает, и здоровье укрепляет.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Хождение по массажным дорожкам. Воздушное закаливание.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Полдник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культурно-гигиенические навыки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9F2183" w:rsidRDefault="009F21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За едой – не сори,              Скатерть, платье не марай,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           Насорил, так убери.           Рот салфеткой вытирай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».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«В путешествие на корабле»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с деятельностью членов экипажа, формирование умения  выполнять порученные роли.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Просмотр презентации «Море и его обитатели»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расширение представлений  о морских жителях.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«Моряки»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умения развивать сюжет, развитие конструктивных навыков. Проведение подготовительной  работы к началу игры (постройка корабля, создание билетов на корабль)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Просмотр презентации «Рыбы»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 с названиями рыб и их внешнем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«Рыбаки»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 с деятельностью рыбацкого судна, умение работать в команде.</w:t>
            </w:r>
          </w:p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Лото «Жители водоёмов»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закрепление  умения  играть подгруппой, соблюдать правила, развивать мышление.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«Подводная лодка»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 умения проигрывать сюжет до логического завершения, развитие фантазии.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Видеоматериал о морских обитателях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обогащение  знаний, формирование  интереса к обитателям  морей.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С/РИ «Дальнее плавание»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 умения развивать сюжет, выполнять роли, развитие коммуникативных и социальных навыков.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Просмотр презентации «Рыбы»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 знаний и умений  называть рыб по внешнему виду.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Индивидуальная работа с детьми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«Повтори скороговорки»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Ф</w:t>
            </w:r>
            <w:proofErr w:type="gramEnd"/>
            <w:r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ормирование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 xml:space="preserve"> навыков произносить все звуки чётко, 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lastRenderedPageBreak/>
              <w:t>правильно и в разных темпах.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Д/и. « Дорисуй предмет»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Совершенствование умения рисовать по образцу с учётом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формы и пропорции.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Д/и «Кукла Катя в гостях у ребят»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интереса выполнять нравственные нормы поведения,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основанные на народных традициях, уважительно относиться к старшим и младшим.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Д/и « Времена года»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Совершенствование умения устанавливать простейшие связи в сезонных изменениях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природы.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/и « Найди своё место».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умения перестраиваться  в звенья по два,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три.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Подготовка к прогулке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Прогулка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11D" w:rsidRPr="00C0211D" w:rsidRDefault="00C0211D" w:rsidP="00C0211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Наблюдение за продолжительностью дня в зимнее время.</w:t>
            </w:r>
            <w:r w:rsidR="00825DE4" w:rsidRPr="00825D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(</w:t>
            </w: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речи – коммуникативная;</w:t>
            </w:r>
          </w:p>
          <w:p w:rsidR="00C0211D" w:rsidRDefault="00C0211D" w:rsidP="00825DE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</w:p>
          <w:p w:rsidR="00825DE4" w:rsidRPr="00825DE4" w:rsidRDefault="00825DE4" w:rsidP="00825DE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825D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«Два мороза»)</w:t>
            </w:r>
          </w:p>
          <w:p w:rsidR="009F2183" w:rsidRDefault="00825DE4" w:rsidP="00825DE4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25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825D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5D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E97" w:rsidRPr="00C0211D" w:rsidRDefault="00C0211D" w:rsidP="00553E9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211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Наблюдение за следами на снегу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(</w:t>
            </w:r>
            <w:r w:rsidR="00553E97"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речи – коммуникативная;</w:t>
            </w:r>
          </w:p>
          <w:p w:rsidR="00C0211D" w:rsidRPr="00C0211D" w:rsidRDefault="00553E97" w:rsidP="00D96F5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</w:p>
          <w:p w:rsidR="00D96F54" w:rsidRPr="00D96F54" w:rsidRDefault="00D96F54" w:rsidP="00D96F5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96F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D96F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D96F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«Сбей кеглю»</w:t>
            </w:r>
            <w:r w:rsidRPr="00D96F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9F2183" w:rsidRDefault="00D96F54" w:rsidP="00D96F54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D96F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D96F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E97" w:rsidRPr="00C0211D" w:rsidRDefault="00553E97" w:rsidP="00553E9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E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Наблюдение за голубями.</w:t>
            </w: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53E97" w:rsidRPr="00553E97" w:rsidRDefault="00553E97" w:rsidP="002F4F3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proofErr w:type="gramStart"/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  <w:p w:rsidR="002F4F33" w:rsidRPr="002F4F33" w:rsidRDefault="00553E97" w:rsidP="002F4F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F4F3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2F4F33" w:rsidRPr="002F4F3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«Сбей мяч»)</w:t>
            </w:r>
          </w:p>
          <w:p w:rsidR="009F2183" w:rsidRDefault="002F4F33" w:rsidP="002F4F33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2F4F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2F4F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F4F3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E97" w:rsidRPr="00C0211D" w:rsidRDefault="00553E97" w:rsidP="00553E9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E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Наблюдение сосулькам</w:t>
            </w:r>
            <w:proofErr w:type="gramStart"/>
            <w:r w:rsidRPr="00553E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речи – коммуникативная;</w:t>
            </w:r>
          </w:p>
          <w:p w:rsidR="00553E97" w:rsidRPr="00553E97" w:rsidRDefault="00553E97" w:rsidP="00553E9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</w:p>
          <w:p w:rsidR="00381BD8" w:rsidRPr="00381BD8" w:rsidRDefault="00381BD8" w:rsidP="00381B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381B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381B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381B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«Мы веселые ребята»</w:t>
            </w:r>
            <w:r w:rsidRPr="00381B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9F2183" w:rsidRDefault="00381BD8" w:rsidP="00381BD8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81B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381B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E97" w:rsidRPr="00C0211D" w:rsidRDefault="00553E97" w:rsidP="00553E9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Наблюдение за работой дворника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речи – коммуникативная;</w:t>
            </w:r>
          </w:p>
          <w:p w:rsidR="003D003E" w:rsidRPr="003D003E" w:rsidRDefault="00553E97" w:rsidP="003D003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C02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</w:p>
          <w:p w:rsidR="003D003E" w:rsidRPr="003D003E" w:rsidRDefault="003D003E" w:rsidP="003D003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3D003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«Попади в коробку»)</w:t>
            </w:r>
          </w:p>
          <w:p w:rsidR="009F2183" w:rsidRDefault="003D003E" w:rsidP="003D003E">
            <w:pPr>
              <w:shd w:val="clear" w:color="auto" w:fill="FFFFFF"/>
              <w:outlineLvl w:val="2"/>
              <w:rPr>
                <w:rFonts w:ascii="Times New Roman" w:eastAsia="Open Sans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00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3D0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D00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Возвращение с прогулки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E97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</w:t>
            </w:r>
          </w:p>
          <w:p w:rsidR="00553E97" w:rsidRDefault="00553E97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« Для меня всегда награда,когда в шкафу моем порядок»</w:t>
            </w:r>
            <w:bookmarkStart w:id="0" w:name="_GoBack"/>
            <w:bookmarkEnd w:id="0"/>
            <w:r w:rsidR="009F2183"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9F2183" w:rsidTr="003D003E">
        <w:trPr>
          <w:trHeight w:val="57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3E" w:rsidRDefault="003D003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Ужин</w:t>
            </w:r>
          </w:p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3E" w:rsidRDefault="00C0211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Закрепление навыков детей правильно пользоваться столовыми приборами.Аккуратно кушать,соблюдая чистоту и тишину.(кгн,навыки самообслуживания,ознакомление с окружающим миром,развитие речи)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3D003E" w:rsidTr="009F2183">
        <w:trPr>
          <w:trHeight w:val="526"/>
        </w:trPr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3E" w:rsidRDefault="003D003E" w:rsidP="003D003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 детей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3E" w:rsidRDefault="003D003E" w:rsidP="003D003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Реализуется в виде различной детской деятельности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9F2183" w:rsidTr="009F21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183" w:rsidRDefault="009F218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Лото «Жители водоёмов»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обучение умению  играть подгруппой, соблюдение правила, развитие мышления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Работа с трафаретами (обитатели водоёмов»</w:t>
            </w:r>
            <w:proofErr w:type="gramEnd"/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развитие  умения обводить по трафарету, дорисовывать изображение.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«Профессии»</w:t>
            </w:r>
          </w:p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(рыбак, капитан, подводник, повар, водолаз)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упражнение  в подборе инструментов, развитие мышление, умение делать умозаключения.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«Какие разные рыбы»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совершенствование умения  называть рыб, классифицировать как комнатные – аквариумные рыбки и рыбы водоёмов.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Пазлы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«Аквариум»</w:t>
            </w:r>
          </w:p>
          <w:p w:rsidR="009F2183" w:rsidRDefault="009F2183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развитие  мышления, умения  собирать из частей целое.</w:t>
            </w:r>
          </w:p>
        </w:tc>
      </w:tr>
      <w:tr w:rsidR="009F2183" w:rsidTr="009F218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Уход детей домой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Беседа о достижении детей, отвечать на вопросы родителей по воспитанию и развитию ребенка, давать советы.</w:t>
            </w:r>
          </w:p>
          <w:p w:rsidR="009F2183" w:rsidRDefault="009F218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Консультация для родителей « Внимание – Дети!» о безопастности на дороге.</w:t>
            </w:r>
          </w:p>
          <w:p w:rsidR="009F2183" w:rsidRDefault="009F218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Углубление знаний родителей  о соблюдении правил дорожного движения.  </w:t>
            </w:r>
          </w:p>
        </w:tc>
      </w:tr>
    </w:tbl>
    <w:p w:rsidR="009F2183" w:rsidRDefault="009F2183" w:rsidP="009F2183">
      <w:pPr>
        <w:spacing w:line="240" w:lineRule="auto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9F2183" w:rsidRDefault="009F2183" w:rsidP="009F2183">
      <w:pPr>
        <w:spacing w:line="240" w:lineRule="auto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9F2183" w:rsidRDefault="009F2183" w:rsidP="009F2183">
      <w:pPr>
        <w:spacing w:line="240" w:lineRule="auto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9F2183" w:rsidRDefault="009F2183" w:rsidP="009F2183">
      <w:pPr>
        <w:spacing w:line="240" w:lineRule="auto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1B4CD9" w:rsidRPr="009F2183" w:rsidRDefault="001B4CD9">
      <w:pPr>
        <w:rPr>
          <w:lang w:val="kk-KZ"/>
        </w:rPr>
      </w:pPr>
    </w:p>
    <w:sectPr w:rsidR="001B4CD9" w:rsidRPr="009F2183" w:rsidSect="009F21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81"/>
    <w:rsid w:val="001B4CD9"/>
    <w:rsid w:val="002F4F33"/>
    <w:rsid w:val="00381BD8"/>
    <w:rsid w:val="003D003E"/>
    <w:rsid w:val="00553E97"/>
    <w:rsid w:val="005D2081"/>
    <w:rsid w:val="00655AC5"/>
    <w:rsid w:val="00825DE4"/>
    <w:rsid w:val="00861821"/>
    <w:rsid w:val="009D2B16"/>
    <w:rsid w:val="009F2183"/>
    <w:rsid w:val="00A40CB8"/>
    <w:rsid w:val="00BA3213"/>
    <w:rsid w:val="00C0211D"/>
    <w:rsid w:val="00D96F54"/>
    <w:rsid w:val="00E7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18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18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25</cp:revision>
  <dcterms:created xsi:type="dcterms:W3CDTF">2023-02-13T07:03:00Z</dcterms:created>
  <dcterms:modified xsi:type="dcterms:W3CDTF">2023-02-13T08:06:00Z</dcterms:modified>
</cp:coreProperties>
</file>